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31D7" w14:textId="77777777" w:rsidR="0007210D" w:rsidRPr="006C77A0" w:rsidRDefault="00B74BC9">
      <w:pPr>
        <w:adjustRightInd w:val="0"/>
        <w:snapToGrid w:val="0"/>
        <w:jc w:val="center"/>
        <w:rPr>
          <w:rFonts w:ascii="黑体" w:eastAsia="黑体" w:hAnsi="黑体" w:hint="eastAsia"/>
          <w:sz w:val="38"/>
          <w:szCs w:val="38"/>
        </w:rPr>
      </w:pPr>
      <w:r w:rsidRPr="006C77A0">
        <w:rPr>
          <w:rFonts w:ascii="黑体" w:eastAsia="黑体" w:hAnsi="黑体" w:hint="eastAsia"/>
          <w:sz w:val="38"/>
          <w:szCs w:val="38"/>
        </w:rPr>
        <w:t>建设项目环境影响评价公众意见表</w:t>
      </w:r>
    </w:p>
    <w:p w14:paraId="55F8E96F" w14:textId="77777777" w:rsidR="0007210D" w:rsidRDefault="0007210D">
      <w:pPr>
        <w:adjustRightInd w:val="0"/>
        <w:snapToGrid w:val="0"/>
        <w:spacing w:line="408" w:lineRule="auto"/>
        <w:rPr>
          <w:rFonts w:ascii="黑体" w:eastAsia="黑体" w:hAnsi="黑体" w:hint="eastAsia"/>
          <w:szCs w:val="32"/>
        </w:rPr>
      </w:pPr>
    </w:p>
    <w:p w14:paraId="4920297B" w14:textId="77777777" w:rsidR="0007210D" w:rsidRDefault="00B74BC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07210D" w14:paraId="196B77EE" w14:textId="77777777" w:rsidTr="006C77A0">
        <w:trPr>
          <w:trHeight w:val="680"/>
        </w:trPr>
        <w:tc>
          <w:tcPr>
            <w:tcW w:w="977" w:type="pct"/>
            <w:vAlign w:val="center"/>
          </w:tcPr>
          <w:p w14:paraId="71E42B92" w14:textId="77777777" w:rsidR="0007210D" w:rsidRDefault="00B74BC9">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4023" w:type="pct"/>
            <w:gridSpan w:val="2"/>
            <w:vAlign w:val="center"/>
          </w:tcPr>
          <w:p w14:paraId="596882B6" w14:textId="6BA1573F" w:rsidR="0007210D" w:rsidRPr="00431825" w:rsidRDefault="00431825" w:rsidP="00431825">
            <w:pPr>
              <w:adjustRightInd w:val="0"/>
              <w:snapToGrid w:val="0"/>
              <w:jc w:val="center"/>
              <w:rPr>
                <w:rFonts w:ascii="宋体" w:eastAsia="宋体" w:hAnsi="宋体" w:hint="eastAsia"/>
                <w:bCs/>
                <w:spacing w:val="-8"/>
                <w:sz w:val="21"/>
                <w:szCs w:val="21"/>
              </w:rPr>
            </w:pPr>
            <w:r w:rsidRPr="00431825">
              <w:rPr>
                <w:rFonts w:ascii="宋体" w:eastAsia="宋体" w:hAnsi="宋体" w:hint="eastAsia"/>
                <w:bCs/>
                <w:spacing w:val="-8"/>
                <w:sz w:val="21"/>
                <w:szCs w:val="21"/>
              </w:rPr>
              <w:t>安阳利源新材料科技有限公司</w:t>
            </w:r>
            <w:r w:rsidRPr="00431825">
              <w:rPr>
                <w:rFonts w:ascii="宋体" w:eastAsia="宋体" w:hAnsi="宋体"/>
                <w:bCs/>
                <w:spacing w:val="-8"/>
                <w:sz w:val="21"/>
                <w:szCs w:val="21"/>
              </w:rPr>
              <w:t>年产4000吨橡胶促</w:t>
            </w:r>
            <w:r w:rsidRPr="00431825">
              <w:rPr>
                <w:rFonts w:ascii="宋体" w:eastAsia="宋体" w:hAnsi="宋体" w:hint="eastAsia"/>
                <w:bCs/>
                <w:spacing w:val="-8"/>
                <w:sz w:val="21"/>
                <w:szCs w:val="21"/>
              </w:rPr>
              <w:t>进剂系列产品改扩建项目</w:t>
            </w:r>
          </w:p>
        </w:tc>
      </w:tr>
      <w:tr w:rsidR="0007210D" w14:paraId="41588381" w14:textId="77777777" w:rsidTr="006C77A0">
        <w:trPr>
          <w:trHeight w:val="680"/>
        </w:trPr>
        <w:tc>
          <w:tcPr>
            <w:tcW w:w="5000" w:type="pct"/>
            <w:gridSpan w:val="3"/>
            <w:vAlign w:val="center"/>
          </w:tcPr>
          <w:p w14:paraId="4AE4A9F2" w14:textId="77777777" w:rsidR="0007210D" w:rsidRDefault="00B74BC9">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7210D" w14:paraId="32F7EC0E" w14:textId="77777777" w:rsidTr="006C77A0">
        <w:trPr>
          <w:trHeight w:val="8601"/>
        </w:trPr>
        <w:tc>
          <w:tcPr>
            <w:tcW w:w="977" w:type="pct"/>
            <w:vAlign w:val="center"/>
          </w:tcPr>
          <w:p w14:paraId="7BB9B67D" w14:textId="77777777" w:rsidR="0007210D" w:rsidRDefault="00B74BC9">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1E9AD651" w14:textId="77777777" w:rsidR="0007210D" w:rsidRDefault="0007210D">
            <w:pPr>
              <w:adjustRightInd w:val="0"/>
              <w:snapToGrid w:val="0"/>
              <w:rPr>
                <w:rFonts w:ascii="宋体" w:eastAsia="宋体" w:hAnsi="宋体" w:hint="eastAsia"/>
                <w:sz w:val="21"/>
                <w:szCs w:val="21"/>
              </w:rPr>
            </w:pPr>
          </w:p>
          <w:p w14:paraId="351CB379" w14:textId="77777777" w:rsidR="0007210D" w:rsidRDefault="0007210D">
            <w:pPr>
              <w:adjustRightInd w:val="0"/>
              <w:snapToGrid w:val="0"/>
              <w:rPr>
                <w:rFonts w:ascii="宋体" w:eastAsia="宋体" w:hAnsi="宋体" w:hint="eastAsia"/>
                <w:sz w:val="21"/>
                <w:szCs w:val="21"/>
              </w:rPr>
            </w:pPr>
          </w:p>
          <w:p w14:paraId="291DFED4" w14:textId="77777777" w:rsidR="0007210D" w:rsidRDefault="0007210D">
            <w:pPr>
              <w:adjustRightInd w:val="0"/>
              <w:snapToGrid w:val="0"/>
              <w:rPr>
                <w:rFonts w:ascii="宋体" w:eastAsia="宋体" w:hAnsi="宋体" w:hint="eastAsia"/>
                <w:sz w:val="21"/>
                <w:szCs w:val="21"/>
              </w:rPr>
            </w:pPr>
          </w:p>
          <w:p w14:paraId="7EC5C4A2" w14:textId="77777777" w:rsidR="0007210D" w:rsidRDefault="0007210D">
            <w:pPr>
              <w:adjustRightInd w:val="0"/>
              <w:snapToGrid w:val="0"/>
              <w:rPr>
                <w:rFonts w:ascii="宋体" w:eastAsia="宋体" w:hAnsi="宋体" w:hint="eastAsia"/>
                <w:sz w:val="21"/>
                <w:szCs w:val="21"/>
              </w:rPr>
            </w:pPr>
          </w:p>
          <w:p w14:paraId="04156ED8" w14:textId="77777777" w:rsidR="0007210D" w:rsidRDefault="0007210D">
            <w:pPr>
              <w:adjustRightInd w:val="0"/>
              <w:snapToGrid w:val="0"/>
              <w:rPr>
                <w:rFonts w:ascii="宋体" w:eastAsia="宋体" w:hAnsi="宋体" w:hint="eastAsia"/>
                <w:sz w:val="21"/>
                <w:szCs w:val="21"/>
              </w:rPr>
            </w:pPr>
          </w:p>
          <w:p w14:paraId="454A0ED7" w14:textId="77777777" w:rsidR="0007210D" w:rsidRDefault="0007210D">
            <w:pPr>
              <w:adjustRightInd w:val="0"/>
              <w:snapToGrid w:val="0"/>
              <w:rPr>
                <w:rFonts w:ascii="宋体" w:eastAsia="宋体" w:hAnsi="宋体" w:hint="eastAsia"/>
                <w:sz w:val="21"/>
                <w:szCs w:val="21"/>
              </w:rPr>
            </w:pPr>
          </w:p>
          <w:p w14:paraId="452814B0" w14:textId="77777777" w:rsidR="0007210D" w:rsidRDefault="0007210D">
            <w:pPr>
              <w:adjustRightInd w:val="0"/>
              <w:snapToGrid w:val="0"/>
              <w:rPr>
                <w:rFonts w:ascii="宋体" w:eastAsia="宋体" w:hAnsi="宋体" w:hint="eastAsia"/>
                <w:sz w:val="21"/>
                <w:szCs w:val="21"/>
              </w:rPr>
            </w:pPr>
          </w:p>
          <w:p w14:paraId="2DAE81D3" w14:textId="77777777" w:rsidR="0007210D" w:rsidRDefault="0007210D">
            <w:pPr>
              <w:adjustRightInd w:val="0"/>
              <w:snapToGrid w:val="0"/>
              <w:rPr>
                <w:rFonts w:ascii="宋体" w:eastAsia="宋体" w:hAnsi="宋体" w:hint="eastAsia"/>
                <w:sz w:val="21"/>
                <w:szCs w:val="21"/>
              </w:rPr>
            </w:pPr>
          </w:p>
          <w:p w14:paraId="1AB745FC" w14:textId="77777777" w:rsidR="0007210D" w:rsidRDefault="0007210D">
            <w:pPr>
              <w:adjustRightInd w:val="0"/>
              <w:snapToGrid w:val="0"/>
              <w:rPr>
                <w:rFonts w:ascii="宋体" w:eastAsia="宋体" w:hAnsi="宋体" w:hint="eastAsia"/>
                <w:sz w:val="21"/>
                <w:szCs w:val="21"/>
              </w:rPr>
            </w:pPr>
          </w:p>
          <w:p w14:paraId="04048F38" w14:textId="77777777" w:rsidR="0007210D" w:rsidRDefault="0007210D">
            <w:pPr>
              <w:adjustRightInd w:val="0"/>
              <w:snapToGrid w:val="0"/>
              <w:rPr>
                <w:rFonts w:ascii="宋体" w:eastAsia="宋体" w:hAnsi="宋体" w:hint="eastAsia"/>
                <w:sz w:val="21"/>
                <w:szCs w:val="21"/>
              </w:rPr>
            </w:pPr>
          </w:p>
          <w:p w14:paraId="3DF71370" w14:textId="77777777" w:rsidR="0007210D" w:rsidRDefault="0007210D">
            <w:pPr>
              <w:adjustRightInd w:val="0"/>
              <w:snapToGrid w:val="0"/>
              <w:rPr>
                <w:rFonts w:ascii="宋体" w:eastAsia="宋体" w:hAnsi="宋体" w:hint="eastAsia"/>
                <w:sz w:val="21"/>
                <w:szCs w:val="21"/>
              </w:rPr>
            </w:pPr>
          </w:p>
          <w:p w14:paraId="4AB17D17" w14:textId="77777777" w:rsidR="0007210D" w:rsidRDefault="0007210D">
            <w:pPr>
              <w:adjustRightInd w:val="0"/>
              <w:snapToGrid w:val="0"/>
              <w:rPr>
                <w:rFonts w:ascii="宋体" w:eastAsia="宋体" w:hAnsi="宋体" w:hint="eastAsia"/>
                <w:sz w:val="21"/>
                <w:szCs w:val="21"/>
              </w:rPr>
            </w:pPr>
          </w:p>
          <w:p w14:paraId="1618A730" w14:textId="77777777" w:rsidR="0007210D" w:rsidRDefault="0007210D">
            <w:pPr>
              <w:adjustRightInd w:val="0"/>
              <w:snapToGrid w:val="0"/>
              <w:rPr>
                <w:rFonts w:ascii="宋体" w:eastAsia="宋体" w:hAnsi="宋体" w:hint="eastAsia"/>
                <w:sz w:val="21"/>
                <w:szCs w:val="21"/>
              </w:rPr>
            </w:pPr>
          </w:p>
          <w:p w14:paraId="4AD28905" w14:textId="77777777" w:rsidR="0007210D" w:rsidRDefault="0007210D">
            <w:pPr>
              <w:adjustRightInd w:val="0"/>
              <w:snapToGrid w:val="0"/>
              <w:rPr>
                <w:rFonts w:ascii="宋体" w:eastAsia="宋体" w:hAnsi="宋体" w:hint="eastAsia"/>
                <w:sz w:val="21"/>
                <w:szCs w:val="21"/>
              </w:rPr>
            </w:pPr>
          </w:p>
          <w:p w14:paraId="09DF6195" w14:textId="77777777" w:rsidR="0007210D" w:rsidRDefault="0007210D">
            <w:pPr>
              <w:adjustRightInd w:val="0"/>
              <w:snapToGrid w:val="0"/>
              <w:rPr>
                <w:rFonts w:ascii="宋体" w:eastAsia="宋体" w:hAnsi="宋体" w:hint="eastAsia"/>
                <w:sz w:val="21"/>
                <w:szCs w:val="21"/>
              </w:rPr>
            </w:pPr>
          </w:p>
          <w:p w14:paraId="59AF3FA8" w14:textId="77777777" w:rsidR="0007210D" w:rsidRDefault="0007210D">
            <w:pPr>
              <w:adjustRightInd w:val="0"/>
              <w:snapToGrid w:val="0"/>
              <w:rPr>
                <w:rFonts w:ascii="宋体" w:eastAsia="宋体" w:hAnsi="宋体" w:hint="eastAsia"/>
                <w:sz w:val="21"/>
                <w:szCs w:val="21"/>
              </w:rPr>
            </w:pPr>
          </w:p>
          <w:p w14:paraId="332A0884" w14:textId="77777777" w:rsidR="006C77A0" w:rsidRDefault="006C77A0">
            <w:pPr>
              <w:adjustRightInd w:val="0"/>
              <w:snapToGrid w:val="0"/>
              <w:rPr>
                <w:rFonts w:ascii="宋体" w:eastAsia="宋体" w:hAnsi="宋体" w:hint="eastAsia"/>
                <w:sz w:val="21"/>
                <w:szCs w:val="21"/>
              </w:rPr>
            </w:pPr>
          </w:p>
          <w:p w14:paraId="6E958CC9" w14:textId="77777777" w:rsidR="006C77A0" w:rsidRDefault="006C77A0">
            <w:pPr>
              <w:adjustRightInd w:val="0"/>
              <w:snapToGrid w:val="0"/>
              <w:rPr>
                <w:rFonts w:ascii="宋体" w:eastAsia="宋体" w:hAnsi="宋体" w:hint="eastAsia"/>
                <w:sz w:val="21"/>
                <w:szCs w:val="21"/>
              </w:rPr>
            </w:pPr>
          </w:p>
          <w:p w14:paraId="7A46FD3E" w14:textId="77777777" w:rsidR="006C77A0" w:rsidRDefault="006C77A0">
            <w:pPr>
              <w:adjustRightInd w:val="0"/>
              <w:snapToGrid w:val="0"/>
              <w:rPr>
                <w:rFonts w:ascii="宋体" w:eastAsia="宋体" w:hAnsi="宋体" w:hint="eastAsia"/>
                <w:sz w:val="21"/>
                <w:szCs w:val="21"/>
              </w:rPr>
            </w:pPr>
          </w:p>
          <w:p w14:paraId="106E280A" w14:textId="77777777" w:rsidR="006C77A0" w:rsidRDefault="006C77A0">
            <w:pPr>
              <w:adjustRightInd w:val="0"/>
              <w:snapToGrid w:val="0"/>
              <w:rPr>
                <w:rFonts w:ascii="宋体" w:eastAsia="宋体" w:hAnsi="宋体" w:hint="eastAsia"/>
                <w:sz w:val="21"/>
                <w:szCs w:val="21"/>
              </w:rPr>
            </w:pPr>
          </w:p>
          <w:p w14:paraId="6D02CC7D" w14:textId="77777777" w:rsidR="006C77A0" w:rsidRDefault="006C77A0">
            <w:pPr>
              <w:adjustRightInd w:val="0"/>
              <w:snapToGrid w:val="0"/>
              <w:rPr>
                <w:rFonts w:ascii="宋体" w:eastAsia="宋体" w:hAnsi="宋体" w:hint="eastAsia"/>
                <w:sz w:val="21"/>
                <w:szCs w:val="21"/>
              </w:rPr>
            </w:pPr>
          </w:p>
          <w:p w14:paraId="1F6BD4D8" w14:textId="77777777" w:rsidR="0007210D" w:rsidRDefault="0007210D">
            <w:pPr>
              <w:adjustRightInd w:val="0"/>
              <w:snapToGrid w:val="0"/>
              <w:rPr>
                <w:rFonts w:ascii="宋体" w:eastAsia="宋体" w:hAnsi="宋体" w:hint="eastAsia"/>
                <w:sz w:val="21"/>
                <w:szCs w:val="21"/>
              </w:rPr>
            </w:pPr>
          </w:p>
          <w:p w14:paraId="06D118A5" w14:textId="77777777" w:rsidR="0007210D" w:rsidRDefault="0007210D">
            <w:pPr>
              <w:adjustRightInd w:val="0"/>
              <w:snapToGrid w:val="0"/>
              <w:rPr>
                <w:rFonts w:ascii="宋体" w:eastAsia="宋体" w:hAnsi="宋体" w:hint="eastAsia"/>
                <w:sz w:val="21"/>
                <w:szCs w:val="21"/>
              </w:rPr>
            </w:pPr>
          </w:p>
          <w:p w14:paraId="1EAB31EF" w14:textId="77777777" w:rsidR="0007210D" w:rsidRDefault="0007210D">
            <w:pPr>
              <w:adjustRightInd w:val="0"/>
              <w:snapToGrid w:val="0"/>
              <w:rPr>
                <w:rFonts w:ascii="宋体" w:eastAsia="宋体" w:hAnsi="宋体" w:hint="eastAsia"/>
                <w:sz w:val="21"/>
                <w:szCs w:val="21"/>
              </w:rPr>
            </w:pPr>
          </w:p>
          <w:p w14:paraId="28A755F2" w14:textId="77777777" w:rsidR="0007210D" w:rsidRDefault="0007210D">
            <w:pPr>
              <w:adjustRightInd w:val="0"/>
              <w:snapToGrid w:val="0"/>
              <w:rPr>
                <w:rFonts w:ascii="宋体" w:eastAsia="宋体" w:hAnsi="宋体" w:hint="eastAsia"/>
                <w:sz w:val="21"/>
                <w:szCs w:val="21"/>
              </w:rPr>
            </w:pPr>
          </w:p>
          <w:p w14:paraId="369900A1" w14:textId="77777777" w:rsidR="0007210D" w:rsidRDefault="0007210D">
            <w:pPr>
              <w:adjustRightInd w:val="0"/>
              <w:snapToGrid w:val="0"/>
              <w:rPr>
                <w:rFonts w:ascii="宋体" w:eastAsia="宋体" w:hAnsi="宋体" w:hint="eastAsia"/>
                <w:sz w:val="21"/>
                <w:szCs w:val="21"/>
              </w:rPr>
            </w:pPr>
          </w:p>
          <w:p w14:paraId="26B9E08E" w14:textId="77777777" w:rsidR="0007210D" w:rsidRDefault="0007210D">
            <w:pPr>
              <w:adjustRightInd w:val="0"/>
              <w:snapToGrid w:val="0"/>
              <w:rPr>
                <w:rFonts w:ascii="宋体" w:eastAsia="宋体" w:hAnsi="宋体" w:hint="eastAsia"/>
                <w:sz w:val="21"/>
                <w:szCs w:val="21"/>
              </w:rPr>
            </w:pPr>
          </w:p>
          <w:p w14:paraId="43E866AD" w14:textId="77777777" w:rsidR="0007210D" w:rsidRDefault="0007210D">
            <w:pPr>
              <w:adjustRightInd w:val="0"/>
              <w:snapToGrid w:val="0"/>
              <w:rPr>
                <w:rFonts w:ascii="宋体" w:eastAsia="宋体" w:hAnsi="宋体" w:hint="eastAsia"/>
                <w:sz w:val="21"/>
                <w:szCs w:val="21"/>
              </w:rPr>
            </w:pPr>
          </w:p>
          <w:p w14:paraId="45B7D270" w14:textId="77777777" w:rsidR="0007210D" w:rsidRDefault="0007210D">
            <w:pPr>
              <w:adjustRightInd w:val="0"/>
              <w:snapToGrid w:val="0"/>
              <w:rPr>
                <w:rFonts w:ascii="宋体" w:eastAsia="宋体" w:hAnsi="宋体" w:hint="eastAsia"/>
                <w:sz w:val="21"/>
                <w:szCs w:val="21"/>
              </w:rPr>
            </w:pPr>
          </w:p>
          <w:p w14:paraId="3810F97D" w14:textId="77777777" w:rsidR="006C77A0" w:rsidRDefault="006C77A0">
            <w:pPr>
              <w:adjustRightInd w:val="0"/>
              <w:snapToGrid w:val="0"/>
              <w:rPr>
                <w:rFonts w:ascii="宋体" w:eastAsia="宋体" w:hAnsi="宋体" w:hint="eastAsia"/>
                <w:sz w:val="21"/>
                <w:szCs w:val="21"/>
              </w:rPr>
            </w:pPr>
          </w:p>
          <w:p w14:paraId="7E401257" w14:textId="77777777" w:rsidR="006C77A0" w:rsidRDefault="006C77A0">
            <w:pPr>
              <w:adjustRightInd w:val="0"/>
              <w:snapToGrid w:val="0"/>
              <w:rPr>
                <w:rFonts w:ascii="宋体" w:eastAsia="宋体" w:hAnsi="宋体" w:hint="eastAsia"/>
                <w:sz w:val="21"/>
                <w:szCs w:val="21"/>
              </w:rPr>
            </w:pPr>
          </w:p>
          <w:p w14:paraId="7B0C7CF4" w14:textId="77777777" w:rsidR="006C77A0" w:rsidRDefault="006C77A0">
            <w:pPr>
              <w:adjustRightInd w:val="0"/>
              <w:snapToGrid w:val="0"/>
              <w:rPr>
                <w:rFonts w:ascii="宋体" w:eastAsia="宋体" w:hAnsi="宋体" w:hint="eastAsia"/>
                <w:sz w:val="21"/>
                <w:szCs w:val="21"/>
              </w:rPr>
            </w:pPr>
          </w:p>
          <w:p w14:paraId="29228578" w14:textId="77777777" w:rsidR="0007210D" w:rsidRDefault="0007210D">
            <w:pPr>
              <w:adjustRightInd w:val="0"/>
              <w:snapToGrid w:val="0"/>
              <w:rPr>
                <w:rFonts w:ascii="宋体" w:eastAsia="宋体" w:hAnsi="宋体" w:hint="eastAsia"/>
                <w:sz w:val="21"/>
                <w:szCs w:val="21"/>
              </w:rPr>
            </w:pPr>
          </w:p>
          <w:p w14:paraId="2C670491" w14:textId="77777777" w:rsidR="0007210D" w:rsidRDefault="0007210D">
            <w:pPr>
              <w:adjustRightInd w:val="0"/>
              <w:snapToGrid w:val="0"/>
              <w:rPr>
                <w:rFonts w:ascii="宋体" w:eastAsia="宋体" w:hAnsi="宋体" w:hint="eastAsia"/>
                <w:sz w:val="21"/>
                <w:szCs w:val="21"/>
              </w:rPr>
            </w:pPr>
          </w:p>
          <w:p w14:paraId="0726FC75" w14:textId="77777777" w:rsidR="0007210D" w:rsidRDefault="0007210D">
            <w:pPr>
              <w:adjustRightInd w:val="0"/>
              <w:snapToGrid w:val="0"/>
              <w:rPr>
                <w:rFonts w:ascii="宋体" w:eastAsia="宋体" w:hAnsi="宋体" w:hint="eastAsia"/>
                <w:sz w:val="21"/>
                <w:szCs w:val="21"/>
              </w:rPr>
            </w:pPr>
          </w:p>
          <w:p w14:paraId="7DAFB671" w14:textId="77777777" w:rsidR="0007210D" w:rsidRDefault="0007210D">
            <w:pPr>
              <w:adjustRightInd w:val="0"/>
              <w:snapToGrid w:val="0"/>
              <w:rPr>
                <w:rFonts w:ascii="宋体" w:eastAsia="宋体" w:hAnsi="宋体" w:hint="eastAsia"/>
                <w:sz w:val="21"/>
                <w:szCs w:val="21"/>
              </w:rPr>
            </w:pPr>
          </w:p>
          <w:p w14:paraId="58F7181E" w14:textId="77777777" w:rsidR="0007210D" w:rsidRDefault="0007210D">
            <w:pPr>
              <w:adjustRightInd w:val="0"/>
              <w:snapToGrid w:val="0"/>
              <w:rPr>
                <w:rFonts w:ascii="宋体" w:eastAsia="宋体" w:hAnsi="宋体" w:hint="eastAsia"/>
                <w:sz w:val="21"/>
                <w:szCs w:val="21"/>
              </w:rPr>
            </w:pPr>
          </w:p>
          <w:p w14:paraId="1A651589"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7210D" w14:paraId="4A154445" w14:textId="77777777" w:rsidTr="006C77A0">
        <w:trPr>
          <w:trHeight w:val="680"/>
        </w:trPr>
        <w:tc>
          <w:tcPr>
            <w:tcW w:w="5000" w:type="pct"/>
            <w:gridSpan w:val="3"/>
            <w:vAlign w:val="center"/>
          </w:tcPr>
          <w:p w14:paraId="6C27B345" w14:textId="77777777" w:rsidR="0007210D" w:rsidRDefault="00B74BC9">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7210D" w14:paraId="7C3DF9FC" w14:textId="77777777" w:rsidTr="006C77A0">
        <w:trPr>
          <w:trHeight w:val="680"/>
        </w:trPr>
        <w:tc>
          <w:tcPr>
            <w:tcW w:w="5000" w:type="pct"/>
            <w:gridSpan w:val="3"/>
            <w:vAlign w:val="center"/>
          </w:tcPr>
          <w:p w14:paraId="2CE8DB9E" w14:textId="77777777" w:rsidR="0007210D" w:rsidRDefault="00B74BC9">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7210D" w14:paraId="19AB164C" w14:textId="77777777" w:rsidTr="006C77A0">
        <w:trPr>
          <w:trHeight w:val="680"/>
        </w:trPr>
        <w:tc>
          <w:tcPr>
            <w:tcW w:w="2332" w:type="pct"/>
            <w:gridSpan w:val="2"/>
            <w:vAlign w:val="center"/>
          </w:tcPr>
          <w:p w14:paraId="70AC449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1BD01B11" w14:textId="77777777" w:rsidR="0007210D" w:rsidRDefault="0007210D">
            <w:pPr>
              <w:adjustRightInd w:val="0"/>
              <w:snapToGrid w:val="0"/>
              <w:rPr>
                <w:rFonts w:ascii="宋体" w:eastAsia="宋体" w:hAnsi="宋体" w:hint="eastAsia"/>
                <w:sz w:val="21"/>
                <w:szCs w:val="21"/>
              </w:rPr>
            </w:pPr>
          </w:p>
        </w:tc>
      </w:tr>
      <w:tr w:rsidR="0007210D" w14:paraId="3203F18C" w14:textId="77777777" w:rsidTr="006C77A0">
        <w:trPr>
          <w:trHeight w:val="680"/>
        </w:trPr>
        <w:tc>
          <w:tcPr>
            <w:tcW w:w="2332" w:type="pct"/>
            <w:gridSpan w:val="2"/>
            <w:vAlign w:val="center"/>
          </w:tcPr>
          <w:p w14:paraId="5383212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2668" w:type="pct"/>
            <w:vAlign w:val="center"/>
          </w:tcPr>
          <w:p w14:paraId="689B89D7" w14:textId="77777777" w:rsidR="0007210D" w:rsidRDefault="0007210D">
            <w:pPr>
              <w:adjustRightInd w:val="0"/>
              <w:snapToGrid w:val="0"/>
              <w:rPr>
                <w:rFonts w:ascii="宋体" w:eastAsia="宋体" w:hAnsi="宋体" w:hint="eastAsia"/>
                <w:sz w:val="21"/>
                <w:szCs w:val="21"/>
              </w:rPr>
            </w:pPr>
          </w:p>
        </w:tc>
      </w:tr>
      <w:tr w:rsidR="0007210D" w14:paraId="393CD056" w14:textId="77777777" w:rsidTr="006C77A0">
        <w:trPr>
          <w:trHeight w:val="970"/>
        </w:trPr>
        <w:tc>
          <w:tcPr>
            <w:tcW w:w="2332" w:type="pct"/>
            <w:gridSpan w:val="2"/>
            <w:vAlign w:val="center"/>
          </w:tcPr>
          <w:p w14:paraId="5C5645AC"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4BBD210" w14:textId="77777777" w:rsidR="0007210D" w:rsidRDefault="00B74BC9">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2668" w:type="pct"/>
            <w:vAlign w:val="center"/>
          </w:tcPr>
          <w:p w14:paraId="6476B64F" w14:textId="77777777" w:rsidR="0007210D" w:rsidRDefault="0007210D">
            <w:pPr>
              <w:adjustRightInd w:val="0"/>
              <w:snapToGrid w:val="0"/>
              <w:rPr>
                <w:rFonts w:ascii="宋体" w:eastAsia="宋体" w:hAnsi="宋体" w:hint="eastAsia"/>
                <w:sz w:val="21"/>
                <w:szCs w:val="21"/>
              </w:rPr>
            </w:pPr>
          </w:p>
        </w:tc>
      </w:tr>
      <w:tr w:rsidR="0007210D" w14:paraId="789E993C" w14:textId="77777777" w:rsidTr="006C77A0">
        <w:trPr>
          <w:trHeight w:val="858"/>
        </w:trPr>
        <w:tc>
          <w:tcPr>
            <w:tcW w:w="2332" w:type="pct"/>
            <w:gridSpan w:val="2"/>
            <w:vAlign w:val="center"/>
          </w:tcPr>
          <w:p w14:paraId="6D1152B3"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2668" w:type="pct"/>
            <w:vAlign w:val="center"/>
          </w:tcPr>
          <w:p w14:paraId="4C9E869A"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07210D" w14:paraId="319EAFA9" w14:textId="77777777" w:rsidTr="006C77A0">
        <w:trPr>
          <w:trHeight w:val="1487"/>
        </w:trPr>
        <w:tc>
          <w:tcPr>
            <w:tcW w:w="2332" w:type="pct"/>
            <w:gridSpan w:val="2"/>
            <w:vAlign w:val="center"/>
          </w:tcPr>
          <w:p w14:paraId="7769841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5FD3269"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2668" w:type="pct"/>
            <w:vAlign w:val="center"/>
          </w:tcPr>
          <w:p w14:paraId="7D83A7B4" w14:textId="77777777" w:rsidR="0007210D" w:rsidRDefault="0007210D">
            <w:pPr>
              <w:adjustRightInd w:val="0"/>
              <w:snapToGrid w:val="0"/>
              <w:rPr>
                <w:rFonts w:ascii="宋体" w:eastAsia="宋体" w:hAnsi="宋体" w:hint="eastAsia"/>
                <w:sz w:val="21"/>
                <w:szCs w:val="21"/>
              </w:rPr>
            </w:pPr>
          </w:p>
          <w:p w14:paraId="3EC5A21F" w14:textId="77777777" w:rsidR="0007210D" w:rsidRDefault="0007210D">
            <w:pPr>
              <w:adjustRightInd w:val="0"/>
              <w:snapToGrid w:val="0"/>
              <w:rPr>
                <w:rFonts w:ascii="宋体" w:eastAsia="宋体" w:hAnsi="宋体" w:hint="eastAsia"/>
                <w:sz w:val="21"/>
                <w:szCs w:val="21"/>
              </w:rPr>
            </w:pPr>
          </w:p>
          <w:p w14:paraId="3EE9514F" w14:textId="77777777" w:rsidR="0007210D" w:rsidRDefault="0007210D">
            <w:pPr>
              <w:adjustRightInd w:val="0"/>
              <w:snapToGrid w:val="0"/>
              <w:rPr>
                <w:rFonts w:ascii="宋体" w:eastAsia="宋体" w:hAnsi="宋体" w:hint="eastAsia"/>
                <w:sz w:val="21"/>
                <w:szCs w:val="21"/>
              </w:rPr>
            </w:pPr>
          </w:p>
          <w:p w14:paraId="17E11992"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7210D" w14:paraId="4E98048C" w14:textId="77777777" w:rsidTr="006C77A0">
        <w:trPr>
          <w:trHeight w:val="680"/>
        </w:trPr>
        <w:tc>
          <w:tcPr>
            <w:tcW w:w="5000" w:type="pct"/>
            <w:gridSpan w:val="3"/>
            <w:vAlign w:val="center"/>
          </w:tcPr>
          <w:p w14:paraId="2FC5B406" w14:textId="77777777" w:rsidR="0007210D" w:rsidRDefault="00B74BC9">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7210D" w14:paraId="3E354289" w14:textId="77777777" w:rsidTr="006C77A0">
        <w:trPr>
          <w:trHeight w:val="680"/>
        </w:trPr>
        <w:tc>
          <w:tcPr>
            <w:tcW w:w="2332" w:type="pct"/>
            <w:gridSpan w:val="2"/>
            <w:vAlign w:val="center"/>
          </w:tcPr>
          <w:p w14:paraId="38F35BCE"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2668" w:type="pct"/>
          </w:tcPr>
          <w:p w14:paraId="6B15CBB8" w14:textId="77777777" w:rsidR="0007210D" w:rsidRDefault="0007210D">
            <w:pPr>
              <w:adjustRightInd w:val="0"/>
              <w:snapToGrid w:val="0"/>
              <w:rPr>
                <w:rFonts w:ascii="宋体" w:eastAsia="宋体" w:hAnsi="宋体" w:hint="eastAsia"/>
                <w:b/>
                <w:bCs/>
                <w:sz w:val="21"/>
                <w:szCs w:val="21"/>
              </w:rPr>
            </w:pPr>
          </w:p>
        </w:tc>
      </w:tr>
      <w:tr w:rsidR="0007210D" w14:paraId="3A805BDD" w14:textId="77777777" w:rsidTr="006C77A0">
        <w:trPr>
          <w:trHeight w:val="680"/>
        </w:trPr>
        <w:tc>
          <w:tcPr>
            <w:tcW w:w="2332" w:type="pct"/>
            <w:gridSpan w:val="2"/>
            <w:vAlign w:val="center"/>
          </w:tcPr>
          <w:p w14:paraId="1C4662CE"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2668" w:type="pct"/>
          </w:tcPr>
          <w:p w14:paraId="534934ED" w14:textId="77777777" w:rsidR="0007210D" w:rsidRDefault="0007210D">
            <w:pPr>
              <w:adjustRightInd w:val="0"/>
              <w:snapToGrid w:val="0"/>
              <w:rPr>
                <w:rFonts w:ascii="宋体" w:eastAsia="宋体" w:hAnsi="宋体" w:hint="eastAsia"/>
                <w:b/>
                <w:bCs/>
                <w:sz w:val="21"/>
                <w:szCs w:val="21"/>
              </w:rPr>
            </w:pPr>
          </w:p>
        </w:tc>
      </w:tr>
      <w:tr w:rsidR="0007210D" w14:paraId="28F4C94F" w14:textId="77777777" w:rsidTr="006C77A0">
        <w:trPr>
          <w:trHeight w:val="1221"/>
        </w:trPr>
        <w:tc>
          <w:tcPr>
            <w:tcW w:w="2332" w:type="pct"/>
            <w:gridSpan w:val="2"/>
            <w:vAlign w:val="center"/>
          </w:tcPr>
          <w:p w14:paraId="6950F91C"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271A07B"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2668" w:type="pct"/>
          </w:tcPr>
          <w:p w14:paraId="3C266B72" w14:textId="77777777" w:rsidR="0007210D" w:rsidRDefault="0007210D">
            <w:pPr>
              <w:adjustRightInd w:val="0"/>
              <w:snapToGrid w:val="0"/>
              <w:rPr>
                <w:rFonts w:ascii="宋体" w:eastAsia="宋体" w:hAnsi="宋体" w:hint="eastAsia"/>
                <w:b/>
                <w:bCs/>
                <w:sz w:val="21"/>
                <w:szCs w:val="21"/>
              </w:rPr>
            </w:pPr>
          </w:p>
        </w:tc>
      </w:tr>
      <w:tr w:rsidR="0007210D" w14:paraId="15FE5D7D" w14:textId="77777777" w:rsidTr="006C77A0">
        <w:trPr>
          <w:trHeight w:val="998"/>
        </w:trPr>
        <w:tc>
          <w:tcPr>
            <w:tcW w:w="2332" w:type="pct"/>
            <w:gridSpan w:val="2"/>
            <w:vAlign w:val="center"/>
          </w:tcPr>
          <w:p w14:paraId="51DBADD2"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73A82E1F" w14:textId="77777777" w:rsidR="0007210D" w:rsidRDefault="00B74BC9">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07210D" w14:paraId="164D2319" w14:textId="77777777" w:rsidTr="006C77A0">
        <w:trPr>
          <w:trHeight w:val="2521"/>
        </w:trPr>
        <w:tc>
          <w:tcPr>
            <w:tcW w:w="5000" w:type="pct"/>
            <w:gridSpan w:val="3"/>
            <w:vAlign w:val="center"/>
          </w:tcPr>
          <w:p w14:paraId="5A55528F" w14:textId="77777777" w:rsidR="0007210D" w:rsidRDefault="00B74BC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848462F" w14:textId="77777777" w:rsidR="0007210D" w:rsidRDefault="0007210D"/>
    <w:sectPr w:rsidR="0007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3BD69" w14:textId="77777777" w:rsidR="00ED334C" w:rsidRDefault="00ED334C" w:rsidP="00A76894">
      <w:r>
        <w:separator/>
      </w:r>
    </w:p>
  </w:endnote>
  <w:endnote w:type="continuationSeparator" w:id="0">
    <w:p w14:paraId="6F2A3743" w14:textId="77777777" w:rsidR="00ED334C" w:rsidRDefault="00ED334C" w:rsidP="00A7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_GB2312">
    <w:altName w:val="Fang Song"/>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46C2" w14:textId="77777777" w:rsidR="00ED334C" w:rsidRDefault="00ED334C" w:rsidP="00A76894">
      <w:r>
        <w:separator/>
      </w:r>
    </w:p>
  </w:footnote>
  <w:footnote w:type="continuationSeparator" w:id="0">
    <w:p w14:paraId="193881BE" w14:textId="77777777" w:rsidR="00ED334C" w:rsidRDefault="00ED334C" w:rsidP="00A7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10D"/>
    <w:rsid w:val="00307417"/>
    <w:rsid w:val="00431825"/>
    <w:rsid w:val="00552636"/>
    <w:rsid w:val="006C77A0"/>
    <w:rsid w:val="007A7D5F"/>
    <w:rsid w:val="00A76894"/>
    <w:rsid w:val="00AA2660"/>
    <w:rsid w:val="00B74BC9"/>
    <w:rsid w:val="00CA01A7"/>
    <w:rsid w:val="00CD6F36"/>
    <w:rsid w:val="00ED334C"/>
    <w:rsid w:val="00FE4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4F3C2"/>
  <w15:docId w15:val="{DFB99196-5C61-47F8-8B1B-956C5DD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a6"/>
    <w:rsid w:val="00A768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76894"/>
    <w:rPr>
      <w:rFonts w:ascii="Times New Roman" w:eastAsia="仿宋_GB2312" w:hAnsi="Times New Roman"/>
      <w:kern w:val="2"/>
      <w:sz w:val="18"/>
      <w:szCs w:val="18"/>
    </w:rPr>
  </w:style>
  <w:style w:type="paragraph" w:styleId="a7">
    <w:name w:val="footer"/>
    <w:basedOn w:val="a"/>
    <w:link w:val="a8"/>
    <w:rsid w:val="00A76894"/>
    <w:pPr>
      <w:tabs>
        <w:tab w:val="center" w:pos="4153"/>
        <w:tab w:val="right" w:pos="8306"/>
      </w:tabs>
      <w:snapToGrid w:val="0"/>
      <w:jc w:val="left"/>
    </w:pPr>
    <w:rPr>
      <w:sz w:val="18"/>
      <w:szCs w:val="18"/>
    </w:rPr>
  </w:style>
  <w:style w:type="character" w:customStyle="1" w:styleId="a8">
    <w:name w:val="页脚 字符"/>
    <w:basedOn w:val="a0"/>
    <w:link w:val="a7"/>
    <w:rsid w:val="00A76894"/>
    <w:rPr>
      <w:rFonts w:ascii="Times New Roman" w:eastAsia="仿宋_GB2312" w:hAnsi="Times New Roman"/>
      <w:kern w:val="2"/>
      <w:sz w:val="18"/>
      <w:szCs w:val="18"/>
    </w:rPr>
  </w:style>
  <w:style w:type="paragraph" w:styleId="a9">
    <w:name w:val="Balloon Text"/>
    <w:basedOn w:val="a"/>
    <w:link w:val="aa"/>
    <w:semiHidden/>
    <w:unhideWhenUsed/>
    <w:rsid w:val="00CA01A7"/>
    <w:rPr>
      <w:sz w:val="18"/>
      <w:szCs w:val="18"/>
    </w:rPr>
  </w:style>
  <w:style w:type="character" w:customStyle="1" w:styleId="aa">
    <w:name w:val="批注框文本 字符"/>
    <w:basedOn w:val="a0"/>
    <w:link w:val="a9"/>
    <w:semiHidden/>
    <w:rsid w:val="00CA01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fangying liu</cp:lastModifiedBy>
  <cp:revision>7</cp:revision>
  <dcterms:created xsi:type="dcterms:W3CDTF">2018-10-24T02:14:00Z</dcterms:created>
  <dcterms:modified xsi:type="dcterms:W3CDTF">2024-11-29T09:36:00Z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